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8C" w:rsidRDefault="00AE7A8C" w:rsidP="00AE7A8C">
      <w:pPr>
        <w:pStyle w:val="a3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Ф.И. ученика ________________________________________________________класс___________</w:t>
      </w:r>
    </w:p>
    <w:p w:rsidR="00AE7A8C" w:rsidRDefault="00AE7A8C" w:rsidP="00AE7A8C">
      <w:pPr>
        <w:pStyle w:val="a3"/>
        <w:rPr>
          <w:rFonts w:ascii="Cambria" w:hAnsi="Cambria"/>
          <w:sz w:val="32"/>
          <w:szCs w:val="3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394"/>
        <w:gridCol w:w="7035"/>
      </w:tblGrid>
      <w:tr w:rsidR="00AE7A8C" w:rsidTr="00AE7A8C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№</w:t>
            </w:r>
          </w:p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Cambria" w:hAnsi="Cambria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sz w:val="32"/>
                <w:szCs w:val="32"/>
              </w:rPr>
              <w:t>/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Предложенные высказывания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Варианты ответов</w:t>
            </w:r>
          </w:p>
        </w:tc>
      </w:tr>
      <w:tr w:rsidR="00AE7A8C" w:rsidTr="00AE7A8C">
        <w:trPr>
          <w:trHeight w:val="10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8C" w:rsidRDefault="00AE7A8C" w:rsidP="0016629B">
            <w:pPr>
              <w:pStyle w:val="a3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 В общественном транспорте начался спор на повышенных тонах. 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Ваша реакция?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А) не принимаю участия 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Б) кратко высказываюсь в защиту стороны, которую считаю правой 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В) активно вмешиваюсь, чем «вызываю огонь на себя».</w:t>
            </w:r>
          </w:p>
        </w:tc>
      </w:tr>
      <w:tr w:rsidR="00AE7A8C" w:rsidTr="00AE7A8C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8C" w:rsidRDefault="00AE7A8C" w:rsidP="0016629B">
            <w:pPr>
              <w:pStyle w:val="a3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ind w:right="-156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Критикуете ли вы учителя в разговоре </w:t>
            </w:r>
          </w:p>
          <w:p w:rsidR="00AE7A8C" w:rsidRDefault="00AE7A8C">
            <w:pPr>
              <w:pStyle w:val="a3"/>
              <w:ind w:right="-156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с одноклассниками?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А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)н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>ет;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Б) только если имею для этого веские основания;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В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)к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>ритикую по любому поводу не только руководителя, но и тех, кто его защищает</w:t>
            </w:r>
          </w:p>
        </w:tc>
      </w:tr>
      <w:tr w:rsidR="00AE7A8C" w:rsidTr="00AE7A8C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8C" w:rsidRDefault="00AE7A8C" w:rsidP="0016629B">
            <w:pPr>
              <w:pStyle w:val="a3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Часто ли спорите с друзьями?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А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)т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>олько если люди необидчивые;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Б) лишь по принципиальным вопросам;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В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)с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>поры — моя стихия.</w:t>
            </w:r>
          </w:p>
        </w:tc>
      </w:tr>
      <w:tr w:rsidR="00AE7A8C" w:rsidTr="00AE7A8C">
        <w:trPr>
          <w:trHeight w:val="10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8C" w:rsidRDefault="00AE7A8C" w:rsidP="0016629B">
            <w:pPr>
              <w:pStyle w:val="a3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Очереди, к сожалению, прочно вошли в нашу жизнь. Как Вы реагируете, если кто-то пролезет в обход?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А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)в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>озмущаюсь в душе, но молчу: себе дороже;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Б) делаю замечание;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В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)п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>рохожу вперед и начинаю наблюдать за порядком.</w:t>
            </w:r>
          </w:p>
        </w:tc>
      </w:tr>
      <w:tr w:rsidR="00AE7A8C" w:rsidTr="00AE7A8C">
        <w:trPr>
          <w:trHeight w:val="10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8C" w:rsidRDefault="00AE7A8C" w:rsidP="0016629B">
            <w:pPr>
              <w:pStyle w:val="a3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Дома на обед подали недосоленное блюдо. Ваша реакция?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А) не буду поднимать бучу из-за пустяков; 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Б) 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молча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 xml:space="preserve"> возьму солонку;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В) не удержусь от едких 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замечаний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 xml:space="preserve"> и, быть может, демон</w:t>
            </w:r>
            <w:r>
              <w:rPr>
                <w:rFonts w:ascii="Cambria" w:hAnsi="Cambria"/>
                <w:sz w:val="32"/>
                <w:szCs w:val="32"/>
              </w:rPr>
              <w:softHyphen/>
              <w:t>стративно откажусь от еды.</w:t>
            </w:r>
          </w:p>
        </w:tc>
      </w:tr>
      <w:tr w:rsidR="00AE7A8C" w:rsidTr="00AE7A8C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8C" w:rsidRDefault="00AE7A8C" w:rsidP="0016629B">
            <w:pPr>
              <w:pStyle w:val="a3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Если на улице, в транспорте Вам наступили на ногу...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А) с возмущением посмотрю на обидчика;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Б) сухо сделаю замечание;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В) выскажусь, не стесняясь в выражениях.</w:t>
            </w:r>
          </w:p>
        </w:tc>
      </w:tr>
      <w:tr w:rsidR="00AE7A8C" w:rsidTr="00AE7A8C">
        <w:trPr>
          <w:trHeight w:val="10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8C" w:rsidRDefault="00AE7A8C" w:rsidP="0016629B">
            <w:pPr>
              <w:pStyle w:val="a3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Если кто-то из 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близких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 xml:space="preserve"> купил вещь, которая вам не понравилась...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А) промолчу;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Б) ограничусь коротким тактичным комментарием;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В) устрою скандал.</w:t>
            </w:r>
          </w:p>
        </w:tc>
      </w:tr>
      <w:tr w:rsidR="00AE7A8C" w:rsidTr="00AE7A8C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8C" w:rsidRDefault="00AE7A8C" w:rsidP="0016629B">
            <w:pPr>
              <w:pStyle w:val="a3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Не повезло в лотерее. Как Вы к этому отнесетесь?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А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)п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>остараюсь казаться равнодушным, но в душе дам себе слово никогда больше не участвовать в ней;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Б) не скрою досаду, но отнесусь к происшедшему с юмором, пообещав взять реванш;</w:t>
            </w:r>
          </w:p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В) проигрыш надолго испортит настроение.</w:t>
            </w:r>
          </w:p>
        </w:tc>
      </w:tr>
    </w:tbl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E7A8C" w:rsidRDefault="00AE7A8C" w:rsidP="00AE7A8C">
      <w:pPr>
        <w:pStyle w:val="a3"/>
        <w:rPr>
          <w:rFonts w:ascii="Cambria" w:hAnsi="Cambria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 от 22 до 32 очков</w:t>
      </w: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— Вы тактичны и миролюбивы, ловко ухо</w:t>
      </w:r>
      <w:r>
        <w:rPr>
          <w:rFonts w:ascii="Times New Roman" w:hAnsi="Times New Roman" w:cs="Times New Roman"/>
          <w:color w:val="000000"/>
          <w:sz w:val="32"/>
          <w:szCs w:val="32"/>
        </w:rPr>
        <w:softHyphen/>
        <w:t>дите от споров и конфликтов, избегаете критических ситуаций на работе и дома. Изречение «Платон мне друг, но истина до</w:t>
      </w:r>
      <w:r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роже!» никогда не было вашим девизом. </w:t>
      </w: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Может быть, поэтому Вас иногда называют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приспособленцем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. Наберитесь смелости, если обстоятельства требуют высказываться принципиально, невзирая на лица.</w:t>
      </w: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От 12 до 20 очков</w:t>
      </w: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— Вы слывете человеком конфликтным. Но на самом деле конфликтуете лишь, если нет иного выхода и другие средства исчерпаны. </w:t>
      </w:r>
    </w:p>
    <w:p w:rsidR="00AE7A8C" w:rsidRDefault="00AE7A8C" w:rsidP="00AE7A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Вы твердо отстаиваете свое мне</w:t>
      </w:r>
      <w:r>
        <w:rPr>
          <w:rFonts w:ascii="Times New Roman" w:hAnsi="Times New Roman" w:cs="Times New Roman"/>
          <w:color w:val="000000"/>
          <w:sz w:val="32"/>
          <w:szCs w:val="32"/>
        </w:rPr>
        <w:softHyphen/>
        <w:t>ние, не думая о том, как это отразится на Вашем служебном положении или приятельских отношениях. При этом не выхо</w:t>
      </w:r>
      <w:r>
        <w:rPr>
          <w:rFonts w:ascii="Times New Roman" w:hAnsi="Times New Roman" w:cs="Times New Roman"/>
          <w:color w:val="000000"/>
          <w:sz w:val="32"/>
          <w:szCs w:val="32"/>
        </w:rPr>
        <w:softHyphen/>
        <w:t>дите за рамки корректности, не унижаетесь до оскорблений. Все это вызывает к Вам уважение.</w:t>
      </w: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До 10 очков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— споры и конфликты — это воздух, без которого Вы не можете жить. Любите критиковать других, но если слы</w:t>
      </w:r>
      <w:r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шите замечания в свой адрес, можете «съесть живьем». Ваша критика — ради критики, а не для пользы дела. Очень трудно приходится тем, кто рядом с Вами — на работе и дома. </w:t>
      </w: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Ваши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несдержанность и грубость отталкивают людей. Не поэтому ли у вас нет настоящих друзей? Словом, постарайтесь перебороть свой вздорный характер!</w:t>
      </w: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1103"/>
        <w:gridCol w:w="995"/>
        <w:gridCol w:w="995"/>
      </w:tblGrid>
      <w:tr w:rsidR="00AE7A8C" w:rsidTr="00AE7A8C">
        <w:trPr>
          <w:trHeight w:val="554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Cambria" w:hAnsi="Cambria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sz w:val="32"/>
                <w:szCs w:val="32"/>
              </w:rPr>
              <w:t>/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C" w:rsidRDefault="00AE7A8C">
            <w:pPr>
              <w:pStyle w:val="a3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Баллы за ответы</w:t>
            </w:r>
          </w:p>
        </w:tc>
      </w:tr>
      <w:tr w:rsidR="00AE7A8C" w:rsidTr="00AE7A8C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widowControl/>
              <w:autoSpaceDE/>
              <w:autoSpaceDN/>
              <w:adjustRightInd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В</w:t>
            </w:r>
          </w:p>
        </w:tc>
      </w:tr>
      <w:tr w:rsidR="00AE7A8C" w:rsidTr="00AE7A8C">
        <w:trPr>
          <w:trHeight w:val="5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0</w:t>
            </w:r>
          </w:p>
        </w:tc>
      </w:tr>
      <w:tr w:rsidR="00AE7A8C" w:rsidTr="00AE7A8C">
        <w:trPr>
          <w:trHeight w:val="59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0</w:t>
            </w:r>
          </w:p>
        </w:tc>
      </w:tr>
      <w:tr w:rsidR="00AE7A8C" w:rsidTr="00AE7A8C">
        <w:trPr>
          <w:trHeight w:val="5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0</w:t>
            </w:r>
          </w:p>
        </w:tc>
      </w:tr>
      <w:tr w:rsidR="00AE7A8C" w:rsidTr="00AE7A8C">
        <w:trPr>
          <w:trHeight w:val="5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0</w:t>
            </w:r>
          </w:p>
        </w:tc>
      </w:tr>
      <w:tr w:rsidR="00AE7A8C" w:rsidTr="00AE7A8C">
        <w:trPr>
          <w:trHeight w:val="5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0</w:t>
            </w:r>
          </w:p>
        </w:tc>
      </w:tr>
      <w:tr w:rsidR="00AE7A8C" w:rsidTr="00AE7A8C">
        <w:trPr>
          <w:trHeight w:val="5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0</w:t>
            </w:r>
          </w:p>
        </w:tc>
      </w:tr>
      <w:tr w:rsidR="00AE7A8C" w:rsidTr="00AE7A8C">
        <w:trPr>
          <w:trHeight w:val="5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0</w:t>
            </w:r>
          </w:p>
        </w:tc>
      </w:tr>
      <w:tr w:rsidR="00AE7A8C" w:rsidTr="00AE7A8C">
        <w:trPr>
          <w:trHeight w:val="5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8C" w:rsidRDefault="00AE7A8C">
            <w:pPr>
              <w:pStyle w:val="a3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0</w:t>
            </w:r>
          </w:p>
        </w:tc>
      </w:tr>
    </w:tbl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</w:t>
      </w: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Итого:_________</w:t>
      </w:r>
    </w:p>
    <w:p w:rsidR="00AE7A8C" w:rsidRDefault="00AE7A8C" w:rsidP="00AE7A8C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AE7A8C" w:rsidRDefault="00AE7A8C" w:rsidP="00AE7A8C">
      <w:pPr>
        <w:pStyle w:val="a3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                                                                </w:t>
      </w:r>
    </w:p>
    <w:p w:rsidR="00AE7A8C" w:rsidRDefault="00AE7A8C" w:rsidP="00AE7A8C">
      <w:pPr>
        <w:pStyle w:val="a3"/>
        <w:rPr>
          <w:rFonts w:ascii="Cambria" w:hAnsi="Cambria"/>
          <w:sz w:val="32"/>
          <w:szCs w:val="32"/>
        </w:rPr>
      </w:pPr>
    </w:p>
    <w:p w:rsidR="00AE7A8C" w:rsidRDefault="00AE7A8C" w:rsidP="00AE7A8C">
      <w:pPr>
        <w:pStyle w:val="a3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                                                      </w:t>
      </w:r>
    </w:p>
    <w:p w:rsidR="00AE7A8C" w:rsidRDefault="00AE7A8C" w:rsidP="00AE7A8C">
      <w:pPr>
        <w:pStyle w:val="a3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                               Педагог – психолог                                   Джиоева А.Б.</w:t>
      </w:r>
    </w:p>
    <w:p w:rsidR="00B04E93" w:rsidRDefault="00B04E93"/>
    <w:sectPr w:rsidR="00B04E93" w:rsidSect="00AE7A8C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4380"/>
    <w:multiLevelType w:val="hybridMultilevel"/>
    <w:tmpl w:val="CFFC73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A8C"/>
    <w:rsid w:val="00AE7A8C"/>
    <w:rsid w:val="00B0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2018-01-29T11:57:00Z</dcterms:created>
  <dcterms:modified xsi:type="dcterms:W3CDTF">2018-01-29T11:57:00Z</dcterms:modified>
</cp:coreProperties>
</file>