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15" w:rsidRPr="0001661B" w:rsidRDefault="00DC2CF5" w:rsidP="0001661B">
      <w:pPr>
        <w:jc w:val="center"/>
        <w:rPr>
          <w:b/>
          <w:sz w:val="36"/>
          <w:szCs w:val="36"/>
        </w:rPr>
      </w:pPr>
      <w:r w:rsidRPr="0001661B">
        <w:rPr>
          <w:b/>
          <w:sz w:val="36"/>
          <w:szCs w:val="36"/>
        </w:rPr>
        <w:t>КОЛИЧЕСТВЕ</w:t>
      </w:r>
      <w:r w:rsidR="0001661B" w:rsidRPr="0001661B">
        <w:rPr>
          <w:b/>
          <w:sz w:val="36"/>
          <w:szCs w:val="36"/>
        </w:rPr>
        <w:t>ННЫЙ ОТЧЕТ МЭ ОЛИМПИАДЫ ШКОЛЬНИ</w:t>
      </w:r>
      <w:r w:rsidRPr="0001661B">
        <w:rPr>
          <w:b/>
          <w:sz w:val="36"/>
          <w:szCs w:val="36"/>
        </w:rPr>
        <w:t>КОВ МБОУ СОШ №30</w:t>
      </w:r>
    </w:p>
    <w:p w:rsidR="0001661B" w:rsidRPr="0001661B" w:rsidRDefault="0001661B" w:rsidP="0001661B">
      <w:pPr>
        <w:jc w:val="center"/>
        <w:rPr>
          <w:b/>
          <w:sz w:val="36"/>
          <w:szCs w:val="36"/>
        </w:rPr>
      </w:pPr>
      <w:r w:rsidRPr="0001661B">
        <w:rPr>
          <w:b/>
          <w:sz w:val="36"/>
          <w:szCs w:val="36"/>
        </w:rPr>
        <w:t>2016-17 уч.г.</w:t>
      </w:r>
    </w:p>
    <w:p w:rsidR="00DC2CF5" w:rsidRDefault="00DC2CF5" w:rsidP="0001661B">
      <w:pPr>
        <w:jc w:val="center"/>
      </w:pPr>
    </w:p>
    <w:tbl>
      <w:tblPr>
        <w:tblStyle w:val="a3"/>
        <w:tblW w:w="0" w:type="auto"/>
        <w:tblLook w:val="04A0"/>
      </w:tblPr>
      <w:tblGrid>
        <w:gridCol w:w="785"/>
        <w:gridCol w:w="2790"/>
        <w:gridCol w:w="1843"/>
        <w:gridCol w:w="2117"/>
        <w:gridCol w:w="2036"/>
      </w:tblGrid>
      <w:tr w:rsidR="00DC2CF5" w:rsidRPr="0001661B" w:rsidTr="00DC2CF5">
        <w:tc>
          <w:tcPr>
            <w:tcW w:w="785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90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17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призеры</w:t>
            </w:r>
          </w:p>
        </w:tc>
        <w:tc>
          <w:tcPr>
            <w:tcW w:w="2036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победители</w:t>
            </w:r>
          </w:p>
        </w:tc>
      </w:tr>
      <w:tr w:rsidR="00DC2CF5" w:rsidRPr="0001661B" w:rsidTr="00DC2CF5">
        <w:tc>
          <w:tcPr>
            <w:tcW w:w="785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17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</w:p>
        </w:tc>
      </w:tr>
      <w:tr w:rsidR="00DC2CF5" w:rsidRPr="0001661B" w:rsidTr="00DC2CF5">
        <w:tc>
          <w:tcPr>
            <w:tcW w:w="785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2117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2</w:t>
            </w:r>
          </w:p>
        </w:tc>
      </w:tr>
      <w:tr w:rsidR="00DC2CF5" w:rsidRPr="0001661B" w:rsidTr="00DC2CF5">
        <w:tc>
          <w:tcPr>
            <w:tcW w:w="785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7,9.</w:t>
            </w:r>
          </w:p>
        </w:tc>
        <w:tc>
          <w:tcPr>
            <w:tcW w:w="2117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</w:p>
        </w:tc>
      </w:tr>
      <w:tr w:rsidR="00DC2CF5" w:rsidRPr="0001661B" w:rsidTr="00DC2CF5">
        <w:tc>
          <w:tcPr>
            <w:tcW w:w="785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90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Русская литература</w:t>
            </w:r>
          </w:p>
        </w:tc>
        <w:tc>
          <w:tcPr>
            <w:tcW w:w="1843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2117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</w:p>
        </w:tc>
      </w:tr>
      <w:tr w:rsidR="00DC2CF5" w:rsidRPr="0001661B" w:rsidTr="00DC2CF5">
        <w:tc>
          <w:tcPr>
            <w:tcW w:w="785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90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7,8,9,10,11</w:t>
            </w:r>
          </w:p>
        </w:tc>
        <w:tc>
          <w:tcPr>
            <w:tcW w:w="2117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36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3</w:t>
            </w:r>
          </w:p>
        </w:tc>
      </w:tr>
      <w:tr w:rsidR="00DC2CF5" w:rsidRPr="0001661B" w:rsidTr="00DC2CF5">
        <w:tc>
          <w:tcPr>
            <w:tcW w:w="785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90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7,8,9,10,11</w:t>
            </w:r>
          </w:p>
        </w:tc>
        <w:tc>
          <w:tcPr>
            <w:tcW w:w="2117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36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4</w:t>
            </w:r>
          </w:p>
        </w:tc>
      </w:tr>
      <w:tr w:rsidR="00DC2CF5" w:rsidRPr="0001661B" w:rsidTr="00DC2CF5">
        <w:tc>
          <w:tcPr>
            <w:tcW w:w="785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90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7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1</w:t>
            </w:r>
          </w:p>
        </w:tc>
      </w:tr>
      <w:tr w:rsidR="00DC2CF5" w:rsidRPr="0001661B" w:rsidTr="00DC2CF5">
        <w:tc>
          <w:tcPr>
            <w:tcW w:w="785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90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17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1</w:t>
            </w:r>
          </w:p>
        </w:tc>
      </w:tr>
      <w:tr w:rsidR="00DC2CF5" w:rsidRPr="0001661B" w:rsidTr="00DC2CF5">
        <w:tc>
          <w:tcPr>
            <w:tcW w:w="785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90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1843" w:type="dxa"/>
          </w:tcPr>
          <w:p w:rsidR="00DC2CF5" w:rsidRPr="0001661B" w:rsidRDefault="00DC2CF5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9,10,11</w:t>
            </w:r>
          </w:p>
        </w:tc>
        <w:tc>
          <w:tcPr>
            <w:tcW w:w="2117" w:type="dxa"/>
          </w:tcPr>
          <w:p w:rsidR="00DC2CF5" w:rsidRPr="0001661B" w:rsidRDefault="0001661B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36" w:type="dxa"/>
          </w:tcPr>
          <w:p w:rsidR="00DC2CF5" w:rsidRPr="0001661B" w:rsidRDefault="0001661B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1</w:t>
            </w:r>
          </w:p>
        </w:tc>
      </w:tr>
      <w:tr w:rsidR="00DC2CF5" w:rsidRPr="0001661B" w:rsidTr="00DC2CF5">
        <w:tc>
          <w:tcPr>
            <w:tcW w:w="785" w:type="dxa"/>
          </w:tcPr>
          <w:p w:rsidR="00DC2CF5" w:rsidRPr="0001661B" w:rsidRDefault="0001661B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90" w:type="dxa"/>
          </w:tcPr>
          <w:p w:rsidR="00DC2CF5" w:rsidRPr="0001661B" w:rsidRDefault="0001661B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Осетинская литература</w:t>
            </w:r>
          </w:p>
        </w:tc>
        <w:tc>
          <w:tcPr>
            <w:tcW w:w="1843" w:type="dxa"/>
          </w:tcPr>
          <w:p w:rsidR="00DC2CF5" w:rsidRPr="0001661B" w:rsidRDefault="0001661B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7,9,11</w:t>
            </w:r>
          </w:p>
        </w:tc>
        <w:tc>
          <w:tcPr>
            <w:tcW w:w="2117" w:type="dxa"/>
          </w:tcPr>
          <w:p w:rsidR="00DC2CF5" w:rsidRPr="0001661B" w:rsidRDefault="0001661B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DC2CF5" w:rsidRPr="0001661B" w:rsidRDefault="0001661B">
            <w:pPr>
              <w:rPr>
                <w:b/>
                <w:sz w:val="28"/>
                <w:szCs w:val="28"/>
              </w:rPr>
            </w:pPr>
            <w:r w:rsidRPr="0001661B">
              <w:rPr>
                <w:b/>
                <w:sz w:val="28"/>
                <w:szCs w:val="28"/>
              </w:rPr>
              <w:t>1</w:t>
            </w:r>
          </w:p>
        </w:tc>
      </w:tr>
    </w:tbl>
    <w:p w:rsidR="00DC2CF5" w:rsidRDefault="00DC2CF5">
      <w:pPr>
        <w:rPr>
          <w:b/>
          <w:sz w:val="28"/>
          <w:szCs w:val="28"/>
        </w:rPr>
      </w:pPr>
    </w:p>
    <w:p w:rsidR="0001661B" w:rsidRDefault="0001661B">
      <w:pPr>
        <w:rPr>
          <w:b/>
          <w:sz w:val="28"/>
          <w:szCs w:val="28"/>
        </w:rPr>
      </w:pPr>
    </w:p>
    <w:p w:rsidR="0001661B" w:rsidRDefault="0001661B">
      <w:pPr>
        <w:rPr>
          <w:b/>
          <w:sz w:val="28"/>
          <w:szCs w:val="28"/>
        </w:rPr>
      </w:pPr>
    </w:p>
    <w:p w:rsidR="0001661B" w:rsidRPr="0001661B" w:rsidRDefault="000166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Зам. дир. по УВР                                                     Санакоева Л.М.</w:t>
      </w:r>
    </w:p>
    <w:sectPr w:rsidR="0001661B" w:rsidRPr="0001661B" w:rsidSect="0021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CF5"/>
    <w:rsid w:val="0001661B"/>
    <w:rsid w:val="00216515"/>
    <w:rsid w:val="003342D8"/>
    <w:rsid w:val="003F168E"/>
    <w:rsid w:val="004369D4"/>
    <w:rsid w:val="007D6BA3"/>
    <w:rsid w:val="009A3817"/>
    <w:rsid w:val="00A578DB"/>
    <w:rsid w:val="00DC2CF5"/>
    <w:rsid w:val="00DF7C32"/>
    <w:rsid w:val="00F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D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30</cp:lastModifiedBy>
  <cp:revision>2</cp:revision>
  <dcterms:created xsi:type="dcterms:W3CDTF">2017-12-07T14:07:00Z</dcterms:created>
  <dcterms:modified xsi:type="dcterms:W3CDTF">2017-12-07T14:07:00Z</dcterms:modified>
</cp:coreProperties>
</file>