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2C" w:rsidRDefault="0071262C" w:rsidP="0006136A">
      <w:pPr>
        <w:pStyle w:val="a3"/>
        <w:shd w:val="clear" w:color="auto" w:fill="FFFFFF"/>
        <w:spacing w:before="0" w:beforeAutospacing="0" w:after="180" w:afterAutospacing="0"/>
        <w:jc w:val="center"/>
        <w:rPr>
          <w:color w:val="000000"/>
          <w:sz w:val="28"/>
          <w:szCs w:val="28"/>
          <w:shd w:val="clear" w:color="auto" w:fill="FFFFFF"/>
        </w:rPr>
      </w:pPr>
      <w:r>
        <w:rPr>
          <w:sz w:val="28"/>
          <w:szCs w:val="28"/>
        </w:rPr>
        <w:t>Отчет МБОУ СОШ№30</w:t>
      </w:r>
      <w:r w:rsidR="0006136A">
        <w:rPr>
          <w:sz w:val="28"/>
          <w:szCs w:val="28"/>
        </w:rPr>
        <w:t xml:space="preserve">                                                                                                              </w:t>
      </w:r>
      <w:r>
        <w:rPr>
          <w:sz w:val="28"/>
          <w:szCs w:val="28"/>
        </w:rPr>
        <w:t xml:space="preserve"> о </w:t>
      </w:r>
      <w:r w:rsidRPr="0006136A">
        <w:rPr>
          <w:sz w:val="28"/>
          <w:szCs w:val="28"/>
        </w:rPr>
        <w:t xml:space="preserve">профилактике </w:t>
      </w:r>
      <w:r w:rsidR="0006136A">
        <w:rPr>
          <w:color w:val="000000"/>
          <w:sz w:val="28"/>
          <w:szCs w:val="28"/>
          <w:shd w:val="clear" w:color="auto" w:fill="FFFFFF"/>
        </w:rPr>
        <w:t xml:space="preserve"> экстремистских проявлений </w:t>
      </w:r>
      <w:r w:rsidR="0006136A" w:rsidRPr="0006136A">
        <w:rPr>
          <w:color w:val="000000"/>
          <w:sz w:val="28"/>
          <w:szCs w:val="28"/>
          <w:shd w:val="clear" w:color="auto" w:fill="FFFFFF"/>
        </w:rPr>
        <w:t xml:space="preserve"> в детской </w:t>
      </w:r>
      <w:r w:rsidR="0006136A">
        <w:rPr>
          <w:color w:val="000000"/>
          <w:sz w:val="28"/>
          <w:szCs w:val="28"/>
          <w:shd w:val="clear" w:color="auto" w:fill="FFFFFF"/>
        </w:rPr>
        <w:t xml:space="preserve">                                                     </w:t>
      </w:r>
      <w:r w:rsidR="0006136A" w:rsidRPr="0006136A">
        <w:rPr>
          <w:color w:val="000000"/>
          <w:sz w:val="28"/>
          <w:szCs w:val="28"/>
          <w:shd w:val="clear" w:color="auto" w:fill="FFFFFF"/>
        </w:rPr>
        <w:t>и подростковой среде</w:t>
      </w:r>
      <w:r w:rsidR="0006136A">
        <w:rPr>
          <w:color w:val="000000"/>
          <w:sz w:val="28"/>
          <w:szCs w:val="28"/>
          <w:shd w:val="clear" w:color="auto" w:fill="FFFFFF"/>
        </w:rPr>
        <w:t>.</w:t>
      </w:r>
    </w:p>
    <w:p w:rsidR="0006136A" w:rsidRPr="0006136A" w:rsidRDefault="0006136A" w:rsidP="0006136A">
      <w:pPr>
        <w:pStyle w:val="a3"/>
        <w:shd w:val="clear" w:color="auto" w:fill="FFFFFF"/>
        <w:spacing w:before="0" w:beforeAutospacing="0" w:after="180" w:afterAutospacing="0"/>
        <w:jc w:val="center"/>
        <w:rPr>
          <w:sz w:val="28"/>
          <w:szCs w:val="28"/>
        </w:rPr>
      </w:pPr>
    </w:p>
    <w:p w:rsidR="0071262C" w:rsidRPr="0071262C" w:rsidRDefault="0071262C" w:rsidP="0071262C">
      <w:pPr>
        <w:pStyle w:val="a3"/>
        <w:shd w:val="clear" w:color="auto" w:fill="FFFFFF"/>
        <w:spacing w:before="0" w:beforeAutospacing="0" w:after="180" w:afterAutospacing="0"/>
        <w:rPr>
          <w:sz w:val="28"/>
          <w:szCs w:val="28"/>
        </w:rPr>
      </w:pPr>
      <w:r w:rsidRPr="0071262C">
        <w:rPr>
          <w:sz w:val="28"/>
          <w:szCs w:val="28"/>
        </w:rPr>
        <w:t xml:space="preserve">          Молодежь во все времена была более подвержена </w:t>
      </w:r>
      <w:proofErr w:type="spellStart"/>
      <w:r w:rsidRPr="0071262C">
        <w:rPr>
          <w:sz w:val="28"/>
          <w:szCs w:val="28"/>
        </w:rPr>
        <w:t>радикализации</w:t>
      </w:r>
      <w:proofErr w:type="spellEnd"/>
      <w:r w:rsidRPr="0071262C">
        <w:rPr>
          <w:sz w:val="28"/>
          <w:szCs w:val="28"/>
        </w:rPr>
        <w:t xml:space="preserve">, чем старшее поколение. В силу возрастных ее свойств даже в спокойные времена количество радикально настроенных людей среди молодежи всегда выше, чем среди остального населения. Объясняется это, в первую очередь, психологической спецификой данного возраста: желанием самоутвердиться, </w:t>
      </w:r>
      <w:proofErr w:type="spellStart"/>
      <w:r w:rsidRPr="0071262C">
        <w:rPr>
          <w:sz w:val="28"/>
          <w:szCs w:val="28"/>
        </w:rPr>
        <w:t>несформированностью</w:t>
      </w:r>
      <w:proofErr w:type="spellEnd"/>
      <w:r w:rsidRPr="0071262C">
        <w:rPr>
          <w:sz w:val="28"/>
          <w:szCs w:val="28"/>
        </w:rPr>
        <w:t xml:space="preserve"> нравственных норм, активности, отсутствием социального статуса и т.д. Кроме того, молодежь наиболее чувствительна к бесперспективности, несправедливости, отчуждению, отсутствию настоящего дела. Вероятность экстремистского поведения среди молодежи очень высока. Одним из факторов, позволяющих определить поведение как экстремистское, является применение любой формы насилия. Более того, именно психологическая готовность осуществлять насильственное поведение является ключевым элементом подросткового экстремизма.</w:t>
      </w:r>
    </w:p>
    <w:p w:rsidR="0071262C" w:rsidRPr="0071262C" w:rsidRDefault="0071262C" w:rsidP="00A51E16">
      <w:pPr>
        <w:spacing w:after="240" w:line="240" w:lineRule="auto"/>
        <w:ind w:firstLine="708"/>
        <w:rPr>
          <w:rFonts w:ascii="Times New Roman" w:hAnsi="Times New Roman" w:cs="Times New Roman"/>
          <w:sz w:val="28"/>
          <w:szCs w:val="28"/>
          <w:lang w:eastAsia="ru-RU"/>
        </w:rPr>
      </w:pPr>
      <w:r w:rsidRPr="0071262C">
        <w:rPr>
          <w:rFonts w:ascii="Times New Roman" w:hAnsi="Times New Roman" w:cs="Times New Roman"/>
          <w:sz w:val="28"/>
          <w:szCs w:val="28"/>
          <w:lang w:eastAsia="ru-RU"/>
        </w:rPr>
        <w:t>В целях     профилактики экстремизма и терроризма школа взаимодействует  с правоохранительными органами</w:t>
      </w:r>
      <w:r w:rsidR="0006136A">
        <w:rPr>
          <w:rFonts w:ascii="Times New Roman" w:hAnsi="Times New Roman" w:cs="Times New Roman"/>
          <w:sz w:val="28"/>
          <w:szCs w:val="28"/>
          <w:lang w:eastAsia="ru-RU"/>
        </w:rPr>
        <w:t xml:space="preserve">, </w:t>
      </w:r>
      <w:r w:rsidRPr="0071262C">
        <w:rPr>
          <w:rFonts w:ascii="Times New Roman" w:hAnsi="Times New Roman" w:cs="Times New Roman"/>
          <w:sz w:val="28"/>
          <w:szCs w:val="28"/>
          <w:lang w:eastAsia="ru-RU"/>
        </w:rPr>
        <w:t xml:space="preserve">общественными организациями. </w:t>
      </w:r>
      <w:r w:rsidR="0006136A" w:rsidRPr="0006136A">
        <w:rPr>
          <w:rFonts w:ascii="Times New Roman" w:hAnsi="Times New Roman" w:cs="Times New Roman"/>
          <w:sz w:val="28"/>
          <w:szCs w:val="28"/>
        </w:rPr>
        <w:t xml:space="preserve">В школе достаточно разнообразный национальный состав учащихся. В классах кроме </w:t>
      </w:r>
      <w:proofErr w:type="spellStart"/>
      <w:r w:rsidR="0006136A" w:rsidRPr="0006136A">
        <w:rPr>
          <w:rFonts w:ascii="Times New Roman" w:hAnsi="Times New Roman" w:cs="Times New Roman"/>
          <w:sz w:val="28"/>
          <w:szCs w:val="28"/>
        </w:rPr>
        <w:t>осетинов</w:t>
      </w:r>
      <w:proofErr w:type="spellEnd"/>
      <w:r w:rsidR="0006136A" w:rsidRPr="0006136A">
        <w:rPr>
          <w:rFonts w:ascii="Times New Roman" w:hAnsi="Times New Roman" w:cs="Times New Roman"/>
          <w:sz w:val="28"/>
          <w:szCs w:val="28"/>
        </w:rPr>
        <w:t xml:space="preserve"> и  русских детей обучаются армяне, дагестанцы, греки, украинцы и т.д.</w:t>
      </w:r>
      <w:r w:rsidR="0006136A">
        <w:rPr>
          <w:sz w:val="28"/>
          <w:szCs w:val="28"/>
        </w:rPr>
        <w:t xml:space="preserve"> </w:t>
      </w:r>
      <w:r w:rsidRPr="0071262C">
        <w:rPr>
          <w:rFonts w:ascii="Times New Roman" w:hAnsi="Times New Roman" w:cs="Times New Roman"/>
          <w:sz w:val="28"/>
          <w:szCs w:val="28"/>
          <w:lang w:eastAsia="ru-RU"/>
        </w:rPr>
        <w:t>Учащиеся принимают активное участие в следующих традиционных мероприятиях:</w:t>
      </w:r>
      <w:r w:rsidRPr="0071262C">
        <w:rPr>
          <w:rFonts w:ascii="Times New Roman" w:hAnsi="Times New Roman" w:cs="Times New Roman"/>
          <w:sz w:val="28"/>
          <w:szCs w:val="28"/>
          <w:lang w:eastAsia="ru-RU"/>
        </w:rPr>
        <w:br/>
        <w:t>- организация празднования  Дня Победы. За десятки лет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«Вахта памяти»,  благоустройство мемориалов, памятников, воинских захоронений, обелисков и памятных знаков, проведение митингов,  возложения венков и цветов к мемориалам и памятникам, тематических встреч ветеранов и молодежи, организация празд</w:t>
      </w:r>
      <w:r w:rsidR="00085C31">
        <w:rPr>
          <w:rFonts w:ascii="Times New Roman" w:hAnsi="Times New Roman" w:cs="Times New Roman"/>
          <w:sz w:val="28"/>
          <w:szCs w:val="28"/>
          <w:lang w:eastAsia="ru-RU"/>
        </w:rPr>
        <w:t>ничных концертов для ветеранов;</w:t>
      </w:r>
      <w:r w:rsidRPr="0071262C">
        <w:rPr>
          <w:rFonts w:ascii="Times New Roman" w:hAnsi="Times New Roman" w:cs="Times New Roman"/>
          <w:sz w:val="28"/>
          <w:szCs w:val="28"/>
          <w:lang w:eastAsia="ru-RU"/>
        </w:rPr>
        <w:br/>
        <w:t> - организация  подготовки молодежи к военной службе: про</w:t>
      </w:r>
      <w:r w:rsidR="00085C31">
        <w:rPr>
          <w:rFonts w:ascii="Times New Roman" w:hAnsi="Times New Roman" w:cs="Times New Roman"/>
          <w:sz w:val="28"/>
          <w:szCs w:val="28"/>
          <w:lang w:eastAsia="ru-RU"/>
        </w:rPr>
        <w:t xml:space="preserve">ведение </w:t>
      </w:r>
      <w:r w:rsidRPr="0071262C">
        <w:rPr>
          <w:rFonts w:ascii="Times New Roman" w:hAnsi="Times New Roman" w:cs="Times New Roman"/>
          <w:sz w:val="28"/>
          <w:szCs w:val="28"/>
          <w:lang w:eastAsia="ru-RU"/>
        </w:rPr>
        <w:t xml:space="preserve"> военно-спортивных игр, сор</w:t>
      </w:r>
      <w:r w:rsidR="00085C31">
        <w:rPr>
          <w:rFonts w:ascii="Times New Roman" w:hAnsi="Times New Roman" w:cs="Times New Roman"/>
          <w:sz w:val="28"/>
          <w:szCs w:val="28"/>
          <w:lang w:eastAsia="ru-RU"/>
        </w:rPr>
        <w:t>евнований</w:t>
      </w:r>
      <w:r w:rsidRPr="0071262C">
        <w:rPr>
          <w:rFonts w:ascii="Times New Roman" w:hAnsi="Times New Roman" w:cs="Times New Roman"/>
          <w:sz w:val="28"/>
          <w:szCs w:val="28"/>
          <w:lang w:eastAsia="ru-RU"/>
        </w:rPr>
        <w:t xml:space="preserve">. </w:t>
      </w:r>
    </w:p>
    <w:p w:rsidR="0071262C" w:rsidRPr="0071262C" w:rsidRDefault="0071262C" w:rsidP="00085C31">
      <w:pPr>
        <w:pStyle w:val="a3"/>
        <w:ind w:firstLine="708"/>
        <w:rPr>
          <w:sz w:val="28"/>
          <w:szCs w:val="28"/>
        </w:rPr>
      </w:pPr>
      <w:r w:rsidRPr="0071262C">
        <w:rPr>
          <w:sz w:val="28"/>
          <w:szCs w:val="28"/>
        </w:rPr>
        <w:t xml:space="preserve">На базе школы работают по графику кружки и секции дополнительного образования:  </w:t>
      </w:r>
      <w:r w:rsidR="00085C31">
        <w:rPr>
          <w:sz w:val="28"/>
          <w:szCs w:val="28"/>
        </w:rPr>
        <w:t>спортивные секции по легкой атлетике, ОФП, настольный теннис,</w:t>
      </w:r>
      <w:r w:rsidR="00EE287B">
        <w:rPr>
          <w:sz w:val="28"/>
          <w:szCs w:val="28"/>
        </w:rPr>
        <w:t xml:space="preserve"> </w:t>
      </w:r>
      <w:r w:rsidR="00085C31">
        <w:rPr>
          <w:sz w:val="28"/>
          <w:szCs w:val="28"/>
        </w:rPr>
        <w:t>баскетбол, волейбол, театральная студия «</w:t>
      </w:r>
      <w:proofErr w:type="spellStart"/>
      <w:r w:rsidR="00085C31">
        <w:rPr>
          <w:sz w:val="28"/>
          <w:szCs w:val="28"/>
        </w:rPr>
        <w:t>Ацамаз</w:t>
      </w:r>
      <w:proofErr w:type="spellEnd"/>
      <w:r w:rsidR="00085C31">
        <w:rPr>
          <w:sz w:val="28"/>
          <w:szCs w:val="28"/>
        </w:rPr>
        <w:t>», ансамбль «</w:t>
      </w:r>
      <w:proofErr w:type="spellStart"/>
      <w:r w:rsidR="00085C31">
        <w:rPr>
          <w:sz w:val="28"/>
          <w:szCs w:val="28"/>
        </w:rPr>
        <w:t>Зарингуырд</w:t>
      </w:r>
      <w:proofErr w:type="spellEnd"/>
      <w:r w:rsidRPr="0071262C">
        <w:rPr>
          <w:sz w:val="28"/>
          <w:szCs w:val="28"/>
        </w:rPr>
        <w:t xml:space="preserve">», </w:t>
      </w:r>
      <w:r w:rsidR="00085C31">
        <w:rPr>
          <w:sz w:val="28"/>
          <w:szCs w:val="28"/>
        </w:rPr>
        <w:t>хоровая студия «</w:t>
      </w:r>
      <w:proofErr w:type="spellStart"/>
      <w:r w:rsidR="00085C31">
        <w:rPr>
          <w:sz w:val="28"/>
          <w:szCs w:val="28"/>
        </w:rPr>
        <w:t>Цин</w:t>
      </w:r>
      <w:proofErr w:type="spellEnd"/>
      <w:r w:rsidRPr="0071262C">
        <w:rPr>
          <w:sz w:val="28"/>
          <w:szCs w:val="28"/>
        </w:rPr>
        <w:t>».  Охват занимающихся в различных объединениях школы</w:t>
      </w:r>
      <w:r w:rsidR="00085C31">
        <w:rPr>
          <w:sz w:val="28"/>
          <w:szCs w:val="28"/>
        </w:rPr>
        <w:t xml:space="preserve"> и города составляет более 80</w:t>
      </w:r>
      <w:r w:rsidRPr="0071262C">
        <w:rPr>
          <w:sz w:val="28"/>
          <w:szCs w:val="28"/>
        </w:rPr>
        <w:t xml:space="preserve">% от числа учащихся. </w:t>
      </w:r>
    </w:p>
    <w:p w:rsidR="00412644" w:rsidRDefault="00412644" w:rsidP="0071262C">
      <w:pPr>
        <w:spacing w:after="240" w:line="240" w:lineRule="auto"/>
        <w:rPr>
          <w:rFonts w:ascii="Times New Roman" w:hAnsi="Times New Roman" w:cs="Times New Roman"/>
          <w:sz w:val="28"/>
          <w:szCs w:val="28"/>
          <w:lang w:eastAsia="ru-RU"/>
        </w:rPr>
      </w:pPr>
    </w:p>
    <w:p w:rsidR="00412644" w:rsidRDefault="00412644" w:rsidP="0071262C">
      <w:pPr>
        <w:spacing w:after="240" w:line="240" w:lineRule="auto"/>
        <w:rPr>
          <w:rFonts w:ascii="Times New Roman" w:hAnsi="Times New Roman" w:cs="Times New Roman"/>
          <w:sz w:val="28"/>
          <w:szCs w:val="28"/>
          <w:lang w:eastAsia="ru-RU"/>
        </w:rPr>
      </w:pPr>
    </w:p>
    <w:p w:rsidR="0071262C" w:rsidRPr="00412644" w:rsidRDefault="0041264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06136A" w:rsidRPr="00412644">
        <w:rPr>
          <w:rFonts w:ascii="Times New Roman" w:hAnsi="Times New Roman" w:cs="Times New Roman"/>
          <w:sz w:val="28"/>
          <w:szCs w:val="28"/>
          <w:lang w:eastAsia="ru-RU"/>
        </w:rPr>
        <w:t>В</w:t>
      </w:r>
      <w:r w:rsidR="0071262C" w:rsidRPr="00412644">
        <w:rPr>
          <w:rFonts w:ascii="Times New Roman" w:hAnsi="Times New Roman" w:cs="Times New Roman"/>
          <w:sz w:val="28"/>
          <w:szCs w:val="28"/>
          <w:lang w:eastAsia="ru-RU"/>
        </w:rPr>
        <w:t xml:space="preserve"> школе проведены следующие мероприятия:</w:t>
      </w:r>
    </w:p>
    <w:p w:rsidR="0071262C" w:rsidRPr="0071262C" w:rsidRDefault="0071262C" w:rsidP="0071262C">
      <w:pPr>
        <w:numPr>
          <w:ilvl w:val="0"/>
          <w:numId w:val="1"/>
        </w:numPr>
        <w:spacing w:after="0" w:line="240" w:lineRule="auto"/>
        <w:rPr>
          <w:rFonts w:ascii="Times New Roman" w:hAnsi="Times New Roman" w:cs="Times New Roman"/>
          <w:sz w:val="28"/>
          <w:szCs w:val="28"/>
        </w:rPr>
      </w:pPr>
      <w:r w:rsidRPr="0071262C">
        <w:rPr>
          <w:rFonts w:ascii="Times New Roman" w:hAnsi="Times New Roman" w:cs="Times New Roman"/>
          <w:sz w:val="28"/>
          <w:szCs w:val="28"/>
        </w:rPr>
        <w:t xml:space="preserve">Организован контрольно – пропускной режим, обеспечивающий безопасное пребывание людей в зданиях школы, постоянный </w:t>
      </w:r>
      <w:proofErr w:type="gramStart"/>
      <w:r w:rsidRPr="0071262C">
        <w:rPr>
          <w:rFonts w:ascii="Times New Roman" w:hAnsi="Times New Roman" w:cs="Times New Roman"/>
          <w:sz w:val="28"/>
          <w:szCs w:val="28"/>
        </w:rPr>
        <w:t>контроль за</w:t>
      </w:r>
      <w:proofErr w:type="gramEnd"/>
      <w:r w:rsidRPr="0071262C">
        <w:rPr>
          <w:rFonts w:ascii="Times New Roman" w:hAnsi="Times New Roman" w:cs="Times New Roman"/>
          <w:sz w:val="28"/>
          <w:szCs w:val="28"/>
        </w:rPr>
        <w:t xml:space="preserve"> территорией учреждения и прилегающей местности.</w:t>
      </w:r>
    </w:p>
    <w:p w:rsidR="0071262C" w:rsidRPr="0071262C" w:rsidRDefault="0071262C" w:rsidP="0071262C">
      <w:pPr>
        <w:numPr>
          <w:ilvl w:val="0"/>
          <w:numId w:val="1"/>
        </w:numPr>
        <w:spacing w:after="0" w:line="240" w:lineRule="auto"/>
        <w:rPr>
          <w:rFonts w:ascii="Times New Roman" w:hAnsi="Times New Roman" w:cs="Times New Roman"/>
          <w:sz w:val="28"/>
          <w:szCs w:val="28"/>
        </w:rPr>
      </w:pPr>
      <w:r w:rsidRPr="0071262C">
        <w:rPr>
          <w:rFonts w:ascii="Times New Roman" w:hAnsi="Times New Roman" w:cs="Times New Roman"/>
          <w:sz w:val="28"/>
          <w:szCs w:val="28"/>
        </w:rPr>
        <w:t>В учреждении оборудовано громкоговорящее оповещение людей о возникновении ЧС на объекте, имеется кно</w:t>
      </w:r>
      <w:r w:rsidR="0006136A">
        <w:rPr>
          <w:rFonts w:ascii="Times New Roman" w:hAnsi="Times New Roman" w:cs="Times New Roman"/>
          <w:sz w:val="28"/>
          <w:szCs w:val="28"/>
        </w:rPr>
        <w:t>пка экстренного вызова органов по</w:t>
      </w:r>
      <w:r w:rsidRPr="0071262C">
        <w:rPr>
          <w:rFonts w:ascii="Times New Roman" w:hAnsi="Times New Roman" w:cs="Times New Roman"/>
          <w:sz w:val="28"/>
          <w:szCs w:val="28"/>
        </w:rPr>
        <w:t>лиции.</w:t>
      </w:r>
    </w:p>
    <w:p w:rsidR="0071262C" w:rsidRPr="0071262C" w:rsidRDefault="0071262C" w:rsidP="0071262C">
      <w:pPr>
        <w:numPr>
          <w:ilvl w:val="0"/>
          <w:numId w:val="1"/>
        </w:numPr>
        <w:spacing w:after="0" w:line="240" w:lineRule="auto"/>
        <w:rPr>
          <w:rFonts w:ascii="Times New Roman" w:hAnsi="Times New Roman" w:cs="Times New Roman"/>
          <w:sz w:val="28"/>
          <w:szCs w:val="28"/>
        </w:rPr>
      </w:pPr>
      <w:r w:rsidRPr="0071262C">
        <w:rPr>
          <w:rFonts w:ascii="Times New Roman" w:hAnsi="Times New Roman" w:cs="Times New Roman"/>
          <w:sz w:val="28"/>
          <w:szCs w:val="28"/>
        </w:rPr>
        <w:t>Разработан план проведения антитеррористических мероприятий.</w:t>
      </w:r>
    </w:p>
    <w:p w:rsidR="0071262C" w:rsidRPr="0071262C" w:rsidRDefault="0071262C" w:rsidP="0071262C">
      <w:pPr>
        <w:numPr>
          <w:ilvl w:val="0"/>
          <w:numId w:val="1"/>
        </w:numPr>
        <w:spacing w:after="0" w:line="240" w:lineRule="auto"/>
        <w:rPr>
          <w:rFonts w:ascii="Times New Roman" w:hAnsi="Times New Roman" w:cs="Times New Roman"/>
          <w:sz w:val="28"/>
          <w:szCs w:val="28"/>
        </w:rPr>
      </w:pPr>
      <w:r w:rsidRPr="0071262C">
        <w:rPr>
          <w:rFonts w:ascii="Times New Roman" w:hAnsi="Times New Roman" w:cs="Times New Roman"/>
          <w:sz w:val="28"/>
          <w:szCs w:val="28"/>
        </w:rPr>
        <w:t xml:space="preserve"> Имеется паспорт безопасности.</w:t>
      </w:r>
    </w:p>
    <w:p w:rsidR="0071262C" w:rsidRPr="0071262C" w:rsidRDefault="0071262C" w:rsidP="0071262C">
      <w:pPr>
        <w:numPr>
          <w:ilvl w:val="0"/>
          <w:numId w:val="1"/>
        </w:numPr>
        <w:spacing w:after="0" w:line="240" w:lineRule="auto"/>
        <w:rPr>
          <w:rFonts w:ascii="Times New Roman" w:hAnsi="Times New Roman" w:cs="Times New Roman"/>
          <w:sz w:val="28"/>
          <w:szCs w:val="28"/>
        </w:rPr>
      </w:pPr>
      <w:r w:rsidRPr="0071262C">
        <w:rPr>
          <w:rFonts w:ascii="Times New Roman" w:hAnsi="Times New Roman" w:cs="Times New Roman"/>
          <w:sz w:val="28"/>
          <w:szCs w:val="28"/>
        </w:rPr>
        <w:t>Разработаны планы и схемы эвакуации персонала и людей из учреждения при угрозе возникновения и совершенном террористическом акте.</w:t>
      </w:r>
    </w:p>
    <w:p w:rsidR="0071262C" w:rsidRPr="0071262C" w:rsidRDefault="0071262C" w:rsidP="0071262C">
      <w:pPr>
        <w:numPr>
          <w:ilvl w:val="0"/>
          <w:numId w:val="1"/>
        </w:numPr>
        <w:spacing w:after="0" w:line="240" w:lineRule="auto"/>
        <w:rPr>
          <w:rFonts w:ascii="Times New Roman" w:hAnsi="Times New Roman" w:cs="Times New Roman"/>
          <w:sz w:val="28"/>
          <w:szCs w:val="28"/>
        </w:rPr>
      </w:pPr>
      <w:r w:rsidRPr="0071262C">
        <w:rPr>
          <w:rFonts w:ascii="Times New Roman" w:hAnsi="Times New Roman" w:cs="Times New Roman"/>
          <w:sz w:val="28"/>
          <w:szCs w:val="28"/>
        </w:rPr>
        <w:t>Разработаны должностные инструкции.</w:t>
      </w:r>
    </w:p>
    <w:p w:rsidR="0071262C" w:rsidRPr="0071262C" w:rsidRDefault="0071262C" w:rsidP="0071262C">
      <w:pPr>
        <w:numPr>
          <w:ilvl w:val="0"/>
          <w:numId w:val="1"/>
        </w:numPr>
        <w:spacing w:after="0" w:line="240" w:lineRule="auto"/>
        <w:rPr>
          <w:rFonts w:ascii="Times New Roman" w:hAnsi="Times New Roman" w:cs="Times New Roman"/>
          <w:sz w:val="28"/>
          <w:szCs w:val="28"/>
        </w:rPr>
      </w:pPr>
      <w:r w:rsidRPr="0071262C">
        <w:rPr>
          <w:rFonts w:ascii="Times New Roman" w:hAnsi="Times New Roman" w:cs="Times New Roman"/>
          <w:sz w:val="28"/>
          <w:szCs w:val="28"/>
        </w:rPr>
        <w:t>Обучение учащихся прово</w:t>
      </w:r>
      <w:r w:rsidR="0006136A">
        <w:rPr>
          <w:rFonts w:ascii="Times New Roman" w:hAnsi="Times New Roman" w:cs="Times New Roman"/>
          <w:sz w:val="28"/>
          <w:szCs w:val="28"/>
        </w:rPr>
        <w:t>дило</w:t>
      </w:r>
      <w:r w:rsidRPr="0071262C">
        <w:rPr>
          <w:rFonts w:ascii="Times New Roman" w:hAnsi="Times New Roman" w:cs="Times New Roman"/>
          <w:sz w:val="28"/>
          <w:szCs w:val="28"/>
        </w:rPr>
        <w:t>сь согласно к</w:t>
      </w:r>
      <w:r w:rsidR="005E3BD4">
        <w:rPr>
          <w:rFonts w:ascii="Times New Roman" w:hAnsi="Times New Roman" w:cs="Times New Roman"/>
          <w:sz w:val="28"/>
          <w:szCs w:val="28"/>
        </w:rPr>
        <w:t>алендарно – тематического плана.</w:t>
      </w:r>
    </w:p>
    <w:p w:rsidR="0071262C" w:rsidRPr="0071262C" w:rsidRDefault="00412644" w:rsidP="0071262C">
      <w:pPr>
        <w:tabs>
          <w:tab w:val="left" w:pos="1280"/>
        </w:tabs>
        <w:spacing w:line="240" w:lineRule="auto"/>
        <w:rPr>
          <w:rFonts w:ascii="Times New Roman" w:hAnsi="Times New Roman" w:cs="Times New Roman"/>
          <w:sz w:val="28"/>
          <w:szCs w:val="28"/>
        </w:rPr>
      </w:pPr>
      <w:r>
        <w:rPr>
          <w:rFonts w:ascii="Times New Roman" w:hAnsi="Times New Roman" w:cs="Times New Roman"/>
          <w:sz w:val="28"/>
          <w:szCs w:val="28"/>
        </w:rPr>
        <w:t xml:space="preserve">      8</w:t>
      </w:r>
      <w:r w:rsidR="0071262C" w:rsidRPr="0071262C">
        <w:rPr>
          <w:rFonts w:ascii="Times New Roman" w:hAnsi="Times New Roman" w:cs="Times New Roman"/>
          <w:sz w:val="28"/>
          <w:szCs w:val="28"/>
        </w:rPr>
        <w:t>.   Систематически проводится инструктаж  персонала, который фиксируется в книгах инструктажа.</w:t>
      </w:r>
    </w:p>
    <w:p w:rsidR="0071262C" w:rsidRPr="0071262C" w:rsidRDefault="00412644" w:rsidP="0071262C">
      <w:pPr>
        <w:tabs>
          <w:tab w:val="left" w:pos="1280"/>
        </w:tabs>
        <w:spacing w:line="240" w:lineRule="auto"/>
        <w:rPr>
          <w:rFonts w:ascii="Times New Roman" w:hAnsi="Times New Roman" w:cs="Times New Roman"/>
          <w:sz w:val="28"/>
          <w:szCs w:val="28"/>
        </w:rPr>
      </w:pPr>
      <w:r>
        <w:rPr>
          <w:rFonts w:ascii="Times New Roman" w:hAnsi="Times New Roman" w:cs="Times New Roman"/>
          <w:sz w:val="28"/>
          <w:szCs w:val="28"/>
        </w:rPr>
        <w:t xml:space="preserve">     9</w:t>
      </w:r>
      <w:r w:rsidR="0071262C" w:rsidRPr="0071262C">
        <w:rPr>
          <w:rFonts w:ascii="Times New Roman" w:hAnsi="Times New Roman" w:cs="Times New Roman"/>
          <w:sz w:val="28"/>
          <w:szCs w:val="28"/>
        </w:rPr>
        <w:t xml:space="preserve">.  Разработаны инструкции по действию при угрозе террористического акта для педагогического состава школы.       </w:t>
      </w:r>
    </w:p>
    <w:p w:rsidR="0071262C" w:rsidRPr="0071262C" w:rsidRDefault="00412644" w:rsidP="0071262C">
      <w:pPr>
        <w:spacing w:line="240" w:lineRule="auto"/>
        <w:rPr>
          <w:rFonts w:ascii="Times New Roman" w:hAnsi="Times New Roman" w:cs="Times New Roman"/>
          <w:sz w:val="28"/>
          <w:szCs w:val="28"/>
        </w:rPr>
      </w:pPr>
      <w:r>
        <w:rPr>
          <w:rFonts w:ascii="Times New Roman" w:hAnsi="Times New Roman" w:cs="Times New Roman"/>
          <w:sz w:val="28"/>
          <w:szCs w:val="28"/>
        </w:rPr>
        <w:t xml:space="preserve">     10</w:t>
      </w:r>
      <w:r w:rsidR="0071262C" w:rsidRPr="0071262C">
        <w:rPr>
          <w:rFonts w:ascii="Times New Roman" w:hAnsi="Times New Roman" w:cs="Times New Roman"/>
          <w:sz w:val="28"/>
          <w:szCs w:val="28"/>
        </w:rPr>
        <w:t xml:space="preserve">.  Разработаны инструкции по действию при угрозе террористического акта для </w:t>
      </w:r>
      <w:proofErr w:type="gramStart"/>
      <w:r w:rsidR="0071262C" w:rsidRPr="0071262C">
        <w:rPr>
          <w:rFonts w:ascii="Times New Roman" w:hAnsi="Times New Roman" w:cs="Times New Roman"/>
          <w:sz w:val="28"/>
          <w:szCs w:val="28"/>
        </w:rPr>
        <w:t>ответственных</w:t>
      </w:r>
      <w:proofErr w:type="gramEnd"/>
      <w:r w:rsidR="0071262C" w:rsidRPr="0071262C">
        <w:rPr>
          <w:rFonts w:ascii="Times New Roman" w:hAnsi="Times New Roman" w:cs="Times New Roman"/>
          <w:sz w:val="28"/>
          <w:szCs w:val="28"/>
        </w:rPr>
        <w:t xml:space="preserve"> за учебные кабинеты.</w:t>
      </w:r>
    </w:p>
    <w:p w:rsidR="0071262C" w:rsidRPr="0071262C" w:rsidRDefault="00412644" w:rsidP="0071262C">
      <w:pPr>
        <w:spacing w:line="240" w:lineRule="auto"/>
        <w:rPr>
          <w:rFonts w:ascii="Times New Roman" w:hAnsi="Times New Roman" w:cs="Times New Roman"/>
          <w:sz w:val="28"/>
          <w:szCs w:val="28"/>
        </w:rPr>
      </w:pPr>
      <w:r>
        <w:rPr>
          <w:rFonts w:ascii="Times New Roman" w:hAnsi="Times New Roman" w:cs="Times New Roman"/>
          <w:sz w:val="28"/>
          <w:szCs w:val="28"/>
        </w:rPr>
        <w:t xml:space="preserve">      11</w:t>
      </w:r>
      <w:r w:rsidR="0071262C" w:rsidRPr="0071262C">
        <w:rPr>
          <w:rFonts w:ascii="Times New Roman" w:hAnsi="Times New Roman" w:cs="Times New Roman"/>
          <w:sz w:val="28"/>
          <w:szCs w:val="28"/>
        </w:rPr>
        <w:t xml:space="preserve">. Обеспечивается постоянный контроль выполнения рекомендованных областной антитеррористической комиссией и запланированных антитеррористических </w:t>
      </w:r>
      <w:proofErr w:type="gramStart"/>
      <w:r w:rsidR="0071262C" w:rsidRPr="0071262C">
        <w:rPr>
          <w:rFonts w:ascii="Times New Roman" w:hAnsi="Times New Roman" w:cs="Times New Roman"/>
          <w:sz w:val="28"/>
          <w:szCs w:val="28"/>
        </w:rPr>
        <w:t>мероприятиях</w:t>
      </w:r>
      <w:proofErr w:type="gramEnd"/>
      <w:r w:rsidR="0071262C" w:rsidRPr="0071262C">
        <w:rPr>
          <w:rFonts w:ascii="Times New Roman" w:hAnsi="Times New Roman" w:cs="Times New Roman"/>
          <w:sz w:val="28"/>
          <w:szCs w:val="28"/>
        </w:rPr>
        <w:t xml:space="preserve"> в учреждении.</w:t>
      </w:r>
    </w:p>
    <w:p w:rsidR="0071262C" w:rsidRPr="0071262C" w:rsidRDefault="00412644" w:rsidP="0071262C">
      <w:pPr>
        <w:spacing w:line="240" w:lineRule="auto"/>
        <w:rPr>
          <w:rFonts w:ascii="Times New Roman" w:hAnsi="Times New Roman" w:cs="Times New Roman"/>
          <w:sz w:val="28"/>
          <w:szCs w:val="28"/>
        </w:rPr>
      </w:pPr>
      <w:r>
        <w:rPr>
          <w:rFonts w:ascii="Times New Roman" w:hAnsi="Times New Roman" w:cs="Times New Roman"/>
          <w:sz w:val="28"/>
          <w:szCs w:val="28"/>
        </w:rPr>
        <w:t xml:space="preserve">      12</w:t>
      </w:r>
      <w:r w:rsidR="0071262C" w:rsidRPr="0071262C">
        <w:rPr>
          <w:rFonts w:ascii="Times New Roman" w:hAnsi="Times New Roman" w:cs="Times New Roman"/>
          <w:sz w:val="28"/>
          <w:szCs w:val="28"/>
        </w:rPr>
        <w:t>.  Проведены занятия с учащимися  на тему« Экстремизм, его источники и последствия»</w:t>
      </w:r>
    </w:p>
    <w:p w:rsidR="0071262C" w:rsidRPr="0071262C" w:rsidRDefault="0006136A" w:rsidP="0071262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2644">
        <w:rPr>
          <w:rFonts w:ascii="Times New Roman" w:hAnsi="Times New Roman" w:cs="Times New Roman"/>
          <w:sz w:val="28"/>
          <w:szCs w:val="28"/>
        </w:rPr>
        <w:t xml:space="preserve">     13</w:t>
      </w:r>
      <w:r>
        <w:rPr>
          <w:rFonts w:ascii="Times New Roman" w:hAnsi="Times New Roman" w:cs="Times New Roman"/>
          <w:sz w:val="28"/>
          <w:szCs w:val="28"/>
        </w:rPr>
        <w:t xml:space="preserve">.   Проведены </w:t>
      </w:r>
      <w:r w:rsidR="0071262C" w:rsidRPr="0071262C">
        <w:rPr>
          <w:rFonts w:ascii="Times New Roman" w:hAnsi="Times New Roman" w:cs="Times New Roman"/>
          <w:sz w:val="28"/>
          <w:szCs w:val="28"/>
        </w:rPr>
        <w:t>беседы с учащимися по поводу выявления экстремистских наклонностей, агрессивности, воспитания толерантного поведения.</w:t>
      </w:r>
    </w:p>
    <w:p w:rsidR="0071262C" w:rsidRPr="0071262C" w:rsidRDefault="00412644" w:rsidP="0071262C">
      <w:pPr>
        <w:spacing w:line="240" w:lineRule="auto"/>
        <w:rPr>
          <w:rFonts w:ascii="Times New Roman" w:hAnsi="Times New Roman" w:cs="Times New Roman"/>
          <w:sz w:val="28"/>
          <w:szCs w:val="28"/>
        </w:rPr>
      </w:pPr>
      <w:r>
        <w:rPr>
          <w:rFonts w:ascii="Times New Roman" w:hAnsi="Times New Roman" w:cs="Times New Roman"/>
          <w:sz w:val="28"/>
          <w:szCs w:val="28"/>
        </w:rPr>
        <w:t xml:space="preserve">      14</w:t>
      </w:r>
      <w:r w:rsidR="0071262C" w:rsidRPr="0071262C">
        <w:rPr>
          <w:rFonts w:ascii="Times New Roman" w:hAnsi="Times New Roman" w:cs="Times New Roman"/>
          <w:sz w:val="28"/>
          <w:szCs w:val="28"/>
        </w:rPr>
        <w:t>.   Проводятся работы с родителями учащихся, которые находятся в зоне риска.</w:t>
      </w:r>
    </w:p>
    <w:p w:rsidR="0071262C" w:rsidRPr="0071262C" w:rsidRDefault="00412644" w:rsidP="0071262C">
      <w:pPr>
        <w:spacing w:line="240" w:lineRule="auto"/>
        <w:rPr>
          <w:rFonts w:ascii="Times New Roman" w:hAnsi="Times New Roman" w:cs="Times New Roman"/>
          <w:sz w:val="28"/>
          <w:szCs w:val="28"/>
        </w:rPr>
      </w:pPr>
      <w:r>
        <w:rPr>
          <w:rFonts w:ascii="Times New Roman" w:hAnsi="Times New Roman" w:cs="Times New Roman"/>
          <w:sz w:val="28"/>
          <w:szCs w:val="28"/>
        </w:rPr>
        <w:t xml:space="preserve">     15</w:t>
      </w:r>
      <w:r w:rsidR="0071262C" w:rsidRPr="0071262C">
        <w:rPr>
          <w:rFonts w:ascii="Times New Roman" w:hAnsi="Times New Roman" w:cs="Times New Roman"/>
          <w:sz w:val="28"/>
          <w:szCs w:val="28"/>
        </w:rPr>
        <w:t>.   Особое внимание уделяется толерантному поведению учащихся.</w:t>
      </w:r>
    </w:p>
    <w:p w:rsidR="0071262C" w:rsidRPr="0071262C" w:rsidRDefault="00412644" w:rsidP="0071262C">
      <w:pPr>
        <w:spacing w:line="240" w:lineRule="auto"/>
        <w:rPr>
          <w:rFonts w:ascii="Times New Roman" w:hAnsi="Times New Roman" w:cs="Times New Roman"/>
          <w:sz w:val="28"/>
          <w:szCs w:val="28"/>
        </w:rPr>
      </w:pPr>
      <w:r>
        <w:rPr>
          <w:rFonts w:ascii="Times New Roman" w:hAnsi="Times New Roman" w:cs="Times New Roman"/>
          <w:sz w:val="28"/>
          <w:szCs w:val="28"/>
        </w:rPr>
        <w:t xml:space="preserve">     16</w:t>
      </w:r>
      <w:r w:rsidR="0071262C" w:rsidRPr="0071262C">
        <w:rPr>
          <w:rFonts w:ascii="Times New Roman" w:hAnsi="Times New Roman" w:cs="Times New Roman"/>
          <w:sz w:val="28"/>
          <w:szCs w:val="28"/>
        </w:rPr>
        <w:t>.   Проводится разъяснительная работа среди учащихся о наличии многих религий и их непримиримости к насилию.</w:t>
      </w:r>
    </w:p>
    <w:p w:rsidR="0071262C" w:rsidRPr="0071262C" w:rsidRDefault="0041264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17</w:t>
      </w:r>
      <w:r w:rsidR="0071262C" w:rsidRPr="0071262C">
        <w:rPr>
          <w:rFonts w:ascii="Times New Roman" w:hAnsi="Times New Roman" w:cs="Times New Roman"/>
          <w:sz w:val="28"/>
          <w:szCs w:val="28"/>
          <w:lang w:eastAsia="ru-RU"/>
        </w:rPr>
        <w:t xml:space="preserve">.   </w:t>
      </w:r>
      <w:r w:rsidR="0006136A">
        <w:rPr>
          <w:rFonts w:ascii="Times New Roman" w:hAnsi="Times New Roman" w:cs="Times New Roman"/>
          <w:sz w:val="28"/>
          <w:szCs w:val="28"/>
          <w:lang w:eastAsia="ru-RU"/>
        </w:rPr>
        <w:t>В библиотеке оформлен информационный  стенд</w:t>
      </w:r>
      <w:r w:rsidR="0071262C" w:rsidRPr="0071262C">
        <w:rPr>
          <w:rFonts w:ascii="Times New Roman" w:hAnsi="Times New Roman" w:cs="Times New Roman"/>
          <w:sz w:val="28"/>
          <w:szCs w:val="28"/>
          <w:lang w:eastAsia="ru-RU"/>
        </w:rPr>
        <w:t xml:space="preserve"> </w:t>
      </w:r>
      <w:proofErr w:type="spellStart"/>
      <w:r w:rsidR="0071262C" w:rsidRPr="0071262C">
        <w:rPr>
          <w:rFonts w:ascii="Times New Roman" w:hAnsi="Times New Roman" w:cs="Times New Roman"/>
          <w:sz w:val="28"/>
          <w:szCs w:val="28"/>
          <w:lang w:eastAsia="ru-RU"/>
        </w:rPr>
        <w:t>антиэкстремистской</w:t>
      </w:r>
      <w:proofErr w:type="spellEnd"/>
      <w:r w:rsidR="0071262C" w:rsidRPr="0071262C">
        <w:rPr>
          <w:rFonts w:ascii="Times New Roman" w:hAnsi="Times New Roman" w:cs="Times New Roman"/>
          <w:sz w:val="28"/>
          <w:szCs w:val="28"/>
          <w:lang w:eastAsia="ru-RU"/>
        </w:rPr>
        <w:t xml:space="preserve"> направленности "Мир без насилия".</w:t>
      </w:r>
    </w:p>
    <w:p w:rsidR="0071262C" w:rsidRPr="0071262C" w:rsidRDefault="0041264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18</w:t>
      </w:r>
      <w:r w:rsidR="0071262C" w:rsidRPr="0071262C">
        <w:rPr>
          <w:rFonts w:ascii="Times New Roman" w:hAnsi="Times New Roman" w:cs="Times New Roman"/>
          <w:sz w:val="28"/>
          <w:szCs w:val="28"/>
          <w:lang w:eastAsia="ru-RU"/>
        </w:rPr>
        <w:t xml:space="preserve">.  Организованы  выставки книг: "Береги здоровье смолоду", "На улице – не в комнате, о том, ребята, помните", "Экология и проблемы ХХI века", </w:t>
      </w:r>
      <w:r w:rsidR="0071262C" w:rsidRPr="0071262C">
        <w:rPr>
          <w:rFonts w:ascii="Times New Roman" w:hAnsi="Times New Roman" w:cs="Times New Roman"/>
          <w:sz w:val="28"/>
          <w:szCs w:val="28"/>
          <w:lang w:eastAsia="ru-RU"/>
        </w:rPr>
        <w:lastRenderedPageBreak/>
        <w:t>"Мы – за здоровый образ жизни", "Правила дорожного движения", «Доброта спасёт мир», «Наша сила – в единстве»</w:t>
      </w:r>
    </w:p>
    <w:p w:rsidR="0071262C" w:rsidRPr="0071262C" w:rsidRDefault="0041264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19</w:t>
      </w:r>
      <w:r w:rsidR="0071262C" w:rsidRPr="0071262C">
        <w:rPr>
          <w:rFonts w:ascii="Times New Roman" w:hAnsi="Times New Roman" w:cs="Times New Roman"/>
          <w:sz w:val="28"/>
          <w:szCs w:val="28"/>
          <w:lang w:eastAsia="ru-RU"/>
        </w:rPr>
        <w:t xml:space="preserve">.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71262C" w:rsidRPr="0071262C" w:rsidRDefault="0041264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20</w:t>
      </w:r>
      <w:r w:rsidR="0071262C" w:rsidRPr="0071262C">
        <w:rPr>
          <w:rFonts w:ascii="Times New Roman" w:hAnsi="Times New Roman" w:cs="Times New Roman"/>
          <w:sz w:val="28"/>
          <w:szCs w:val="28"/>
          <w:lang w:eastAsia="ru-RU"/>
        </w:rPr>
        <w:t>.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06136A" w:rsidRDefault="0041264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w:t>
      </w:r>
      <w:r w:rsidR="0071262C" w:rsidRPr="0071262C">
        <w:rPr>
          <w:rFonts w:ascii="Times New Roman" w:hAnsi="Times New Roman" w:cs="Times New Roman"/>
          <w:sz w:val="28"/>
          <w:szCs w:val="28"/>
          <w:lang w:eastAsia="ru-RU"/>
        </w:rPr>
        <w:t>.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w:t>
      </w:r>
    </w:p>
    <w:p w:rsidR="0071262C" w:rsidRPr="0071262C" w:rsidRDefault="0041264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22</w:t>
      </w:r>
      <w:r w:rsidR="0071262C" w:rsidRPr="0071262C">
        <w:rPr>
          <w:rFonts w:ascii="Times New Roman" w:hAnsi="Times New Roman" w:cs="Times New Roman"/>
          <w:sz w:val="28"/>
          <w:szCs w:val="28"/>
          <w:lang w:eastAsia="ru-RU"/>
        </w:rPr>
        <w:t>.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w:t>
      </w:r>
    </w:p>
    <w:p w:rsidR="0071262C" w:rsidRPr="0071262C" w:rsidRDefault="00AD4D74" w:rsidP="0071262C">
      <w:pPr>
        <w:spacing w:after="24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06136A">
        <w:rPr>
          <w:rFonts w:ascii="Times New Roman" w:hAnsi="Times New Roman" w:cs="Times New Roman"/>
          <w:sz w:val="28"/>
          <w:szCs w:val="28"/>
          <w:lang w:eastAsia="ru-RU"/>
        </w:rPr>
        <w:t>.    Была проведена учебная</w:t>
      </w:r>
      <w:r w:rsidR="0071262C" w:rsidRPr="0071262C">
        <w:rPr>
          <w:rFonts w:ascii="Times New Roman" w:hAnsi="Times New Roman" w:cs="Times New Roman"/>
          <w:sz w:val="28"/>
          <w:szCs w:val="28"/>
          <w:lang w:eastAsia="ru-RU"/>
        </w:rPr>
        <w:t xml:space="preserve"> тренировк</w:t>
      </w:r>
      <w:r w:rsidR="0006136A">
        <w:rPr>
          <w:rFonts w:ascii="Times New Roman" w:hAnsi="Times New Roman" w:cs="Times New Roman"/>
          <w:sz w:val="28"/>
          <w:szCs w:val="28"/>
          <w:lang w:eastAsia="ru-RU"/>
        </w:rPr>
        <w:t>а по  эвакуации (апрель</w:t>
      </w:r>
      <w:r w:rsidR="0071262C" w:rsidRPr="0071262C">
        <w:rPr>
          <w:rFonts w:ascii="Times New Roman" w:hAnsi="Times New Roman" w:cs="Times New Roman"/>
          <w:sz w:val="28"/>
          <w:szCs w:val="28"/>
          <w:lang w:eastAsia="ru-RU"/>
        </w:rPr>
        <w:t>)</w:t>
      </w:r>
    </w:p>
    <w:p w:rsidR="0071262C" w:rsidRPr="0071262C" w:rsidRDefault="0071262C" w:rsidP="0071262C">
      <w:pPr>
        <w:spacing w:after="240" w:line="240" w:lineRule="auto"/>
        <w:rPr>
          <w:rFonts w:ascii="Times New Roman" w:hAnsi="Times New Roman" w:cs="Times New Roman"/>
          <w:sz w:val="28"/>
          <w:szCs w:val="28"/>
          <w:lang w:eastAsia="ru-RU"/>
        </w:rPr>
      </w:pPr>
      <w:r w:rsidRPr="0071262C">
        <w:rPr>
          <w:rFonts w:ascii="Times New Roman" w:hAnsi="Times New Roman" w:cs="Times New Roman"/>
          <w:sz w:val="28"/>
          <w:szCs w:val="28"/>
          <w:lang w:eastAsia="ru-RU"/>
        </w:rPr>
        <w:t xml:space="preserve">Отсутствие  проявлений экстремистского характера среди учащихся школы  свидетельствует об успешности предпринимаемой профилактической работы. </w:t>
      </w:r>
    </w:p>
    <w:p w:rsidR="0071262C" w:rsidRPr="0071262C" w:rsidRDefault="0071262C" w:rsidP="0071262C">
      <w:pPr>
        <w:tabs>
          <w:tab w:val="left" w:pos="6030"/>
        </w:tabs>
        <w:rPr>
          <w:rFonts w:ascii="Times New Roman" w:hAnsi="Times New Roman" w:cs="Times New Roman"/>
          <w:sz w:val="28"/>
          <w:szCs w:val="28"/>
        </w:rPr>
      </w:pPr>
    </w:p>
    <w:p w:rsidR="004E492F" w:rsidRDefault="004E492F">
      <w:pPr>
        <w:rPr>
          <w:rFonts w:ascii="Times New Roman" w:hAnsi="Times New Roman" w:cs="Times New Roman"/>
          <w:sz w:val="28"/>
          <w:szCs w:val="28"/>
        </w:rPr>
      </w:pPr>
    </w:p>
    <w:p w:rsidR="004E492F" w:rsidRDefault="004E492F">
      <w:pPr>
        <w:rPr>
          <w:rFonts w:ascii="Times New Roman" w:hAnsi="Times New Roman" w:cs="Times New Roman"/>
          <w:sz w:val="28"/>
          <w:szCs w:val="28"/>
        </w:rPr>
      </w:pPr>
    </w:p>
    <w:p w:rsidR="00B20F1B" w:rsidRPr="0071262C" w:rsidRDefault="004E492F">
      <w:pPr>
        <w:rPr>
          <w:rFonts w:ascii="Times New Roman" w:hAnsi="Times New Roman" w:cs="Times New Roman"/>
          <w:sz w:val="28"/>
          <w:szCs w:val="28"/>
        </w:rPr>
      </w:pPr>
      <w:r>
        <w:rPr>
          <w:rFonts w:ascii="Times New Roman" w:hAnsi="Times New Roman" w:cs="Times New Roman"/>
          <w:sz w:val="28"/>
          <w:szCs w:val="28"/>
        </w:rPr>
        <w:t xml:space="preserve">         Замдиректора по ВР                                           Темирова З.Р.</w:t>
      </w:r>
    </w:p>
    <w:sectPr w:rsidR="00B20F1B" w:rsidRPr="0071262C" w:rsidSect="00B20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E7FC0"/>
    <w:multiLevelType w:val="hybridMultilevel"/>
    <w:tmpl w:val="34ECA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62C"/>
    <w:rsid w:val="0006136A"/>
    <w:rsid w:val="00085C31"/>
    <w:rsid w:val="00412644"/>
    <w:rsid w:val="00432EFE"/>
    <w:rsid w:val="004E492F"/>
    <w:rsid w:val="005E3BD4"/>
    <w:rsid w:val="0071262C"/>
    <w:rsid w:val="008171EE"/>
    <w:rsid w:val="00A51E16"/>
    <w:rsid w:val="00AD4D74"/>
    <w:rsid w:val="00B20F1B"/>
    <w:rsid w:val="00BD2F2B"/>
    <w:rsid w:val="00D057BF"/>
    <w:rsid w:val="00E0056A"/>
    <w:rsid w:val="00EE2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12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62C"/>
    <w:rPr>
      <w:b/>
      <w:bCs/>
    </w:rPr>
  </w:style>
  <w:style w:type="character" w:customStyle="1" w:styleId="apple-converted-space">
    <w:name w:val="apple-converted-space"/>
    <w:basedOn w:val="a0"/>
    <w:rsid w:val="0071262C"/>
  </w:style>
</w:styles>
</file>

<file path=word/webSettings.xml><?xml version="1.0" encoding="utf-8"?>
<w:webSettings xmlns:r="http://schemas.openxmlformats.org/officeDocument/2006/relationships" xmlns:w="http://schemas.openxmlformats.org/wordprocessingml/2006/main">
  <w:divs>
    <w:div w:id="11709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Залина</cp:lastModifiedBy>
  <cp:revision>10</cp:revision>
  <cp:lastPrinted>2017-01-07T08:53:00Z</cp:lastPrinted>
  <dcterms:created xsi:type="dcterms:W3CDTF">2015-08-17T06:30:00Z</dcterms:created>
  <dcterms:modified xsi:type="dcterms:W3CDTF">2017-09-19T08:24:00Z</dcterms:modified>
</cp:coreProperties>
</file>