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6C" w:rsidRDefault="0054076C" w:rsidP="0054076C">
      <w:pPr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Сдаем вместе</w:t>
      </w:r>
      <w:r>
        <w:rPr>
          <w:rFonts w:ascii="Arial" w:hAnsi="Arial" w:cs="Arial"/>
          <w:color w:val="000000"/>
        </w:rPr>
        <w:br/>
      </w:r>
    </w:p>
    <w:p w:rsidR="0054076C" w:rsidRPr="0054076C" w:rsidRDefault="0054076C" w:rsidP="0054076C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/>
          <w:shd w:val="clear" w:color="auto" w:fill="FFFFFF"/>
        </w:rPr>
      </w:pPr>
      <w:r w:rsidRPr="0054076C">
        <w:rPr>
          <w:rFonts w:ascii="Arial" w:hAnsi="Arial" w:cs="Arial"/>
          <w:color w:val="000000"/>
          <w:shd w:val="clear" w:color="auto" w:fill="FFFFFF"/>
        </w:rPr>
        <w:t>В Северной Осетии проходит всероссийская акция «Сдаем вместе. День сдачи ЕГЭ родителями». Жители республики в седьмой раз принимают участие в мероприятии.</w:t>
      </w:r>
    </w:p>
    <w:p w:rsidR="0054076C" w:rsidRDefault="0054076C" w:rsidP="0054076C">
      <w:pPr>
        <w:jc w:val="left"/>
        <w:rPr>
          <w:rFonts w:ascii="Arial" w:hAnsi="Arial" w:cs="Arial"/>
          <w:color w:val="000000"/>
          <w:shd w:val="clear" w:color="auto" w:fill="FFFFFF"/>
        </w:rPr>
      </w:pPr>
    </w:p>
    <w:p w:rsidR="0054076C" w:rsidRPr="0054076C" w:rsidRDefault="0054076C" w:rsidP="0054076C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/>
          <w:shd w:val="clear" w:color="auto" w:fill="FFFFFF"/>
        </w:rPr>
      </w:pPr>
      <w:r w:rsidRPr="0054076C">
        <w:rPr>
          <w:rFonts w:ascii="Arial" w:hAnsi="Arial" w:cs="Arial"/>
          <w:color w:val="000000"/>
          <w:shd w:val="clear" w:color="auto" w:fill="FFFFFF"/>
        </w:rPr>
        <w:t>Акция проходит во всех районах республики. 29 марта основной площадкой станет школа №27 Владикавказа.</w:t>
      </w:r>
      <w:r w:rsidRPr="0054076C">
        <w:rPr>
          <w:rFonts w:ascii="Arial" w:hAnsi="Arial" w:cs="Arial"/>
          <w:color w:val="000000"/>
        </w:rPr>
        <w:br/>
      </w:r>
    </w:p>
    <w:p w:rsidR="0054076C" w:rsidRPr="0054076C" w:rsidRDefault="0054076C" w:rsidP="0054076C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/>
          <w:shd w:val="clear" w:color="auto" w:fill="FFFFFF"/>
        </w:rPr>
      </w:pPr>
      <w:r w:rsidRPr="0054076C">
        <w:rPr>
          <w:rFonts w:ascii="Arial" w:hAnsi="Arial" w:cs="Arial"/>
          <w:color w:val="000000"/>
          <w:shd w:val="clear" w:color="auto" w:fill="FFFFFF"/>
        </w:rPr>
        <w:t>Инициатором Всероссийской акции «День сдачи ЕГЭ родителями» является Федеральная служба по надзору в сфере образования и науки.</w:t>
      </w:r>
      <w:r w:rsidRPr="0054076C">
        <w:rPr>
          <w:rFonts w:ascii="Arial" w:hAnsi="Arial" w:cs="Arial"/>
          <w:color w:val="000000"/>
        </w:rPr>
        <w:br/>
      </w:r>
    </w:p>
    <w:p w:rsidR="0054076C" w:rsidRPr="0054076C" w:rsidRDefault="0054076C" w:rsidP="0054076C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/>
        </w:rPr>
      </w:pPr>
      <w:r w:rsidRPr="0054076C">
        <w:rPr>
          <w:rFonts w:ascii="Arial" w:hAnsi="Arial" w:cs="Arial"/>
          <w:color w:val="000000"/>
          <w:shd w:val="clear" w:color="auto" w:fill="FFFFFF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  <w:r w:rsidRPr="0054076C">
        <w:rPr>
          <w:rFonts w:ascii="Arial" w:hAnsi="Arial" w:cs="Arial"/>
          <w:color w:val="000000"/>
        </w:rPr>
        <w:br/>
      </w:r>
    </w:p>
    <w:p w:rsidR="0054076C" w:rsidRPr="0054076C" w:rsidRDefault="0054076C" w:rsidP="0054076C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/>
        </w:rPr>
      </w:pPr>
      <w:r w:rsidRPr="0054076C">
        <w:rPr>
          <w:rFonts w:ascii="Arial" w:hAnsi="Arial" w:cs="Arial"/>
          <w:color w:val="000000"/>
          <w:shd w:val="clear" w:color="auto" w:fill="FFFFFF"/>
        </w:rPr>
        <w:t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</w:t>
      </w:r>
      <w:r w:rsidRPr="0054076C">
        <w:rPr>
          <w:rFonts w:ascii="Arial" w:hAnsi="Arial" w:cs="Arial"/>
          <w:color w:val="000000"/>
        </w:rPr>
        <w:br/>
      </w:r>
    </w:p>
    <w:p w:rsidR="0054076C" w:rsidRPr="0054076C" w:rsidRDefault="0054076C" w:rsidP="0054076C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/>
        </w:rPr>
      </w:pPr>
      <w:r w:rsidRPr="0054076C">
        <w:rPr>
          <w:rFonts w:ascii="Arial" w:hAnsi="Arial" w:cs="Arial"/>
          <w:color w:val="000000"/>
          <w:shd w:val="clear" w:color="auto" w:fill="FFFFFF"/>
        </w:rPr>
        <w:t xml:space="preserve">Участники акции сами напишут экзаменационную работу, составленную из заданий, аналогичных тем, которые будут предложены участникам ЕГЭ. </w:t>
      </w:r>
      <w:proofErr w:type="gramStart"/>
      <w:r w:rsidRPr="0054076C">
        <w:rPr>
          <w:rFonts w:ascii="Arial" w:hAnsi="Arial" w:cs="Arial"/>
          <w:color w:val="000000"/>
          <w:shd w:val="clear" w:color="auto" w:fill="FFFFFF"/>
        </w:rPr>
        <w:t>Это сокращенный вариант работы, рассчитанный не на обычные 3-4 часа, а на более сжатое время (1 час), но он дает возможность познакомиться с заданиями разных типов.</w:t>
      </w:r>
      <w:r w:rsidRPr="0054076C">
        <w:rPr>
          <w:rFonts w:ascii="Arial" w:hAnsi="Arial" w:cs="Arial"/>
          <w:color w:val="000000"/>
        </w:rPr>
        <w:br/>
      </w:r>
      <w:proofErr w:type="gramEnd"/>
    </w:p>
    <w:p w:rsidR="0054076C" w:rsidRPr="0054076C" w:rsidRDefault="0054076C" w:rsidP="0054076C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/>
        </w:rPr>
      </w:pPr>
      <w:r w:rsidRPr="0054076C">
        <w:rPr>
          <w:rFonts w:ascii="Arial" w:hAnsi="Arial" w:cs="Arial"/>
          <w:color w:val="000000"/>
          <w:shd w:val="clear" w:color="auto" w:fill="FFFFFF"/>
        </w:rPr>
        <w:t>В 2023 году родители смогут проверить свои знания по русскому языку. Для акции разработаны сокращенные варианты экзаменационных работ.</w:t>
      </w:r>
      <w:r w:rsidRPr="0054076C">
        <w:rPr>
          <w:rFonts w:ascii="Arial" w:hAnsi="Arial" w:cs="Arial"/>
          <w:color w:val="000000"/>
        </w:rPr>
        <w:br/>
      </w:r>
    </w:p>
    <w:p w:rsidR="00B1607A" w:rsidRDefault="0054076C" w:rsidP="0054076C">
      <w:pPr>
        <w:jc w:val="left"/>
      </w:pPr>
      <w:r>
        <w:rPr>
          <w:rFonts w:ascii="Arial" w:hAnsi="Arial" w:cs="Arial"/>
          <w:color w:val="000000"/>
          <w:shd w:val="clear" w:color="auto" w:fill="FFFFFF"/>
        </w:rPr>
        <w:t>#образование15 #ГИА2023</w:t>
      </w:r>
    </w:p>
    <w:sectPr w:rsidR="00B1607A" w:rsidSect="001E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78"/>
      </v:shape>
    </w:pict>
  </w:numPicBullet>
  <w:abstractNum w:abstractNumId="0">
    <w:nsid w:val="0ACE395F"/>
    <w:multiLevelType w:val="hybridMultilevel"/>
    <w:tmpl w:val="7A06C4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6C"/>
    <w:rsid w:val="001E2790"/>
    <w:rsid w:val="00426D8F"/>
    <w:rsid w:val="0054076C"/>
    <w:rsid w:val="005465A8"/>
    <w:rsid w:val="0060234A"/>
    <w:rsid w:val="00730493"/>
    <w:rsid w:val="00B25801"/>
    <w:rsid w:val="00F2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HP Inc.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School30</dc:creator>
  <cp:lastModifiedBy>School30</cp:lastModifiedBy>
  <cp:revision>1</cp:revision>
  <dcterms:created xsi:type="dcterms:W3CDTF">2023-03-27T11:39:00Z</dcterms:created>
  <dcterms:modified xsi:type="dcterms:W3CDTF">2023-03-27T11:42:00Z</dcterms:modified>
</cp:coreProperties>
</file>